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15" w:rsidRDefault="00D05215" w:rsidP="00D05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D05215" w:rsidRDefault="00D05215" w:rsidP="00D05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поднадзорных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гидротехнических сооружениях </w:t>
      </w:r>
      <w:r>
        <w:rPr>
          <w:rFonts w:ascii="Times New Roman" w:hAnsi="Times New Roman" w:cs="Times New Roman"/>
          <w:sz w:val="28"/>
          <w:szCs w:val="28"/>
        </w:rPr>
        <w:br/>
        <w:t>и субъектах регулирования</w:t>
      </w:r>
    </w:p>
    <w:p w:rsidR="005A0422" w:rsidRDefault="005A0422" w:rsidP="00D05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1 октября 2024 г.)</w:t>
      </w:r>
    </w:p>
    <w:p w:rsidR="00D05215" w:rsidRDefault="00D05215" w:rsidP="00D05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5215" w:rsidRPr="00D05215" w:rsidRDefault="00D05215" w:rsidP="0045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15">
        <w:rPr>
          <w:rFonts w:ascii="Times New Roman" w:hAnsi="Times New Roman" w:cs="Times New Roman"/>
          <w:sz w:val="28"/>
          <w:szCs w:val="28"/>
        </w:rPr>
        <w:t xml:space="preserve">Общее количество поднадзорных </w:t>
      </w:r>
      <w:proofErr w:type="spellStart"/>
      <w:r w:rsidRPr="00D05215">
        <w:rPr>
          <w:rFonts w:ascii="Times New Roman" w:hAnsi="Times New Roman" w:cs="Times New Roman"/>
          <w:sz w:val="28"/>
          <w:szCs w:val="28"/>
        </w:rPr>
        <w:t>Ростехнадзору</w:t>
      </w:r>
      <w:proofErr w:type="spellEnd"/>
      <w:r w:rsidRPr="00D05215">
        <w:rPr>
          <w:rFonts w:ascii="Times New Roman" w:hAnsi="Times New Roman" w:cs="Times New Roman"/>
          <w:sz w:val="28"/>
          <w:szCs w:val="28"/>
        </w:rPr>
        <w:t xml:space="preserve"> </w:t>
      </w:r>
      <w:r w:rsidR="00451B0D">
        <w:rPr>
          <w:rFonts w:ascii="Times New Roman" w:hAnsi="Times New Roman" w:cs="Times New Roman"/>
          <w:sz w:val="28"/>
          <w:szCs w:val="28"/>
        </w:rPr>
        <w:t>гидротехнических сооружений</w:t>
      </w:r>
      <w:r w:rsidRPr="00D05215">
        <w:rPr>
          <w:rFonts w:ascii="Times New Roman" w:hAnsi="Times New Roman" w:cs="Times New Roman"/>
          <w:sz w:val="28"/>
          <w:szCs w:val="28"/>
        </w:rPr>
        <w:t xml:space="preserve"> (комплексов </w:t>
      </w:r>
      <w:r w:rsidR="00451B0D">
        <w:rPr>
          <w:rFonts w:ascii="Times New Roman" w:hAnsi="Times New Roman" w:cs="Times New Roman"/>
          <w:sz w:val="28"/>
          <w:szCs w:val="28"/>
        </w:rPr>
        <w:t>гидротехнических сооружений</w:t>
      </w:r>
      <w:r w:rsidRPr="00D05215">
        <w:rPr>
          <w:rFonts w:ascii="Times New Roman" w:hAnsi="Times New Roman" w:cs="Times New Roman"/>
          <w:sz w:val="28"/>
          <w:szCs w:val="28"/>
        </w:rPr>
        <w:t>)</w:t>
      </w:r>
      <w:r w:rsidR="00451B0D">
        <w:rPr>
          <w:rFonts w:ascii="Times New Roman" w:hAnsi="Times New Roman" w:cs="Times New Roman"/>
          <w:sz w:val="28"/>
          <w:szCs w:val="28"/>
        </w:rPr>
        <w:t xml:space="preserve"> (далее – ГТС)</w:t>
      </w:r>
      <w:r w:rsidRPr="00D05215">
        <w:rPr>
          <w:rFonts w:ascii="Times New Roman" w:hAnsi="Times New Roman" w:cs="Times New Roman"/>
          <w:sz w:val="28"/>
          <w:szCs w:val="28"/>
        </w:rPr>
        <w:t>, составляет 19 867, из них:</w:t>
      </w:r>
    </w:p>
    <w:p w:rsidR="00D05215" w:rsidRPr="00D05215" w:rsidRDefault="00D05215" w:rsidP="00D05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215">
        <w:rPr>
          <w:rFonts w:ascii="Times New Roman" w:hAnsi="Times New Roman" w:cs="Times New Roman"/>
          <w:sz w:val="28"/>
          <w:szCs w:val="28"/>
        </w:rPr>
        <w:t xml:space="preserve">796 ГТС промышленности; </w:t>
      </w:r>
    </w:p>
    <w:p w:rsidR="00D05215" w:rsidRPr="00D05215" w:rsidRDefault="00451B0D" w:rsidP="00D05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414 ГТС </w:t>
      </w:r>
      <w:r w:rsidR="00D05215" w:rsidRPr="00D05215">
        <w:rPr>
          <w:rFonts w:ascii="Times New Roman" w:hAnsi="Times New Roman" w:cs="Times New Roman"/>
          <w:sz w:val="28"/>
          <w:szCs w:val="28"/>
        </w:rPr>
        <w:t xml:space="preserve">энергетики; </w:t>
      </w:r>
    </w:p>
    <w:p w:rsidR="00D05215" w:rsidRPr="00D05215" w:rsidRDefault="00D05215" w:rsidP="00D05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215">
        <w:rPr>
          <w:rFonts w:ascii="Times New Roman" w:hAnsi="Times New Roman" w:cs="Times New Roman"/>
          <w:sz w:val="28"/>
          <w:szCs w:val="28"/>
        </w:rPr>
        <w:t xml:space="preserve">18 657 ГТС водохозяйственного назначения. </w:t>
      </w:r>
    </w:p>
    <w:p w:rsidR="00D05215" w:rsidRDefault="00D05215" w:rsidP="00D05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5215" w:rsidRPr="00D05215" w:rsidRDefault="00D05215" w:rsidP="00D05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215">
        <w:rPr>
          <w:rFonts w:ascii="Times New Roman" w:hAnsi="Times New Roman" w:cs="Times New Roman"/>
          <w:sz w:val="28"/>
          <w:szCs w:val="28"/>
        </w:rPr>
        <w:t>ГТС по классам распределены следующим образом:</w:t>
      </w:r>
    </w:p>
    <w:p w:rsidR="00D05215" w:rsidRPr="00D05215" w:rsidRDefault="00D05215" w:rsidP="00D05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215">
        <w:rPr>
          <w:rFonts w:ascii="Times New Roman" w:hAnsi="Times New Roman" w:cs="Times New Roman"/>
          <w:sz w:val="28"/>
          <w:szCs w:val="28"/>
        </w:rPr>
        <w:t>I класса – 135 ГТС;</w:t>
      </w:r>
    </w:p>
    <w:p w:rsidR="00D05215" w:rsidRPr="00D05215" w:rsidRDefault="00D05215" w:rsidP="00D05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215">
        <w:rPr>
          <w:rFonts w:ascii="Times New Roman" w:hAnsi="Times New Roman" w:cs="Times New Roman"/>
          <w:sz w:val="28"/>
          <w:szCs w:val="28"/>
        </w:rPr>
        <w:t>II класса – 266 ГТС;</w:t>
      </w:r>
    </w:p>
    <w:p w:rsidR="00D05215" w:rsidRPr="00D05215" w:rsidRDefault="00D05215" w:rsidP="00D05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215">
        <w:rPr>
          <w:rFonts w:ascii="Times New Roman" w:hAnsi="Times New Roman" w:cs="Times New Roman"/>
          <w:sz w:val="28"/>
          <w:szCs w:val="28"/>
        </w:rPr>
        <w:t>III класс – 7 860 ГТС;</w:t>
      </w:r>
    </w:p>
    <w:p w:rsidR="00D05215" w:rsidRPr="00D05215" w:rsidRDefault="00D05215" w:rsidP="00D05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215">
        <w:rPr>
          <w:rFonts w:ascii="Times New Roman" w:hAnsi="Times New Roman" w:cs="Times New Roman"/>
          <w:sz w:val="28"/>
          <w:szCs w:val="28"/>
        </w:rPr>
        <w:t>IV класса – 11 606 ГТС.</w:t>
      </w:r>
    </w:p>
    <w:p w:rsidR="00D05215" w:rsidRDefault="00D05215" w:rsidP="00D05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5215" w:rsidRPr="00D05215" w:rsidRDefault="00D05215" w:rsidP="00D05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215">
        <w:rPr>
          <w:rFonts w:ascii="Times New Roman" w:hAnsi="Times New Roman" w:cs="Times New Roman"/>
          <w:sz w:val="28"/>
          <w:szCs w:val="28"/>
        </w:rPr>
        <w:t>Уровень безопасности поднадзорных ГТС оценивается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D05215">
        <w:rPr>
          <w:rFonts w:ascii="Times New Roman" w:hAnsi="Times New Roman" w:cs="Times New Roman"/>
          <w:sz w:val="28"/>
          <w:szCs w:val="28"/>
        </w:rPr>
        <w:t>:</w:t>
      </w:r>
    </w:p>
    <w:p w:rsidR="00D05215" w:rsidRPr="00D05215" w:rsidRDefault="00D05215" w:rsidP="00D05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215">
        <w:rPr>
          <w:rFonts w:ascii="Times New Roman" w:hAnsi="Times New Roman" w:cs="Times New Roman"/>
          <w:sz w:val="28"/>
          <w:szCs w:val="28"/>
        </w:rPr>
        <w:t>нормальный – 3 265 ГТС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215" w:rsidRDefault="00D05215" w:rsidP="00D05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215">
        <w:rPr>
          <w:rFonts w:ascii="Times New Roman" w:hAnsi="Times New Roman" w:cs="Times New Roman"/>
          <w:sz w:val="28"/>
          <w:szCs w:val="28"/>
        </w:rPr>
        <w:t>пониженный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21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7 399 ГТС;</w:t>
      </w:r>
    </w:p>
    <w:p w:rsidR="00D05215" w:rsidRPr="00D05215" w:rsidRDefault="00D05215" w:rsidP="00D05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215">
        <w:rPr>
          <w:rFonts w:ascii="Times New Roman" w:hAnsi="Times New Roman" w:cs="Times New Roman"/>
          <w:sz w:val="28"/>
          <w:szCs w:val="28"/>
        </w:rPr>
        <w:t>неудовлетворительный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05215">
        <w:rPr>
          <w:rFonts w:ascii="Times New Roman" w:hAnsi="Times New Roman" w:cs="Times New Roman"/>
          <w:sz w:val="28"/>
          <w:szCs w:val="28"/>
        </w:rPr>
        <w:t xml:space="preserve"> 7 144 ГТС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215" w:rsidRDefault="00D05215" w:rsidP="00D05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опасный </w:t>
      </w:r>
      <w:r w:rsidRPr="00D0521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2 059 ГТС</w:t>
      </w:r>
      <w:r w:rsidRPr="00D05215">
        <w:rPr>
          <w:rFonts w:ascii="Times New Roman" w:hAnsi="Times New Roman" w:cs="Times New Roman"/>
          <w:sz w:val="28"/>
          <w:szCs w:val="28"/>
        </w:rPr>
        <w:t>.</w:t>
      </w:r>
    </w:p>
    <w:p w:rsidR="00D05215" w:rsidRDefault="00D05215" w:rsidP="00D05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5215" w:rsidRDefault="00D05215" w:rsidP="00D0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15">
        <w:rPr>
          <w:rFonts w:ascii="Times New Roman" w:hAnsi="Times New Roman" w:cs="Times New Roman"/>
          <w:sz w:val="28"/>
          <w:szCs w:val="28"/>
        </w:rPr>
        <w:t xml:space="preserve">Из </w:t>
      </w:r>
      <w:r w:rsidR="00451B0D">
        <w:rPr>
          <w:rFonts w:ascii="Times New Roman" w:hAnsi="Times New Roman" w:cs="Times New Roman"/>
          <w:sz w:val="28"/>
          <w:szCs w:val="28"/>
        </w:rPr>
        <w:t>19</w:t>
      </w:r>
      <w:r w:rsidR="00451B0D" w:rsidRPr="00451B0D">
        <w:rPr>
          <w:rFonts w:ascii="Times New Roman" w:hAnsi="Times New Roman" w:cs="Times New Roman"/>
          <w:sz w:val="28"/>
          <w:szCs w:val="28"/>
        </w:rPr>
        <w:t xml:space="preserve"> </w:t>
      </w:r>
      <w:r w:rsidR="00451B0D">
        <w:rPr>
          <w:rFonts w:ascii="Times New Roman" w:hAnsi="Times New Roman" w:cs="Times New Roman"/>
          <w:sz w:val="28"/>
          <w:szCs w:val="28"/>
        </w:rPr>
        <w:t>867</w:t>
      </w:r>
      <w:r w:rsidRPr="00D05215">
        <w:rPr>
          <w:rFonts w:ascii="Times New Roman" w:hAnsi="Times New Roman" w:cs="Times New Roman"/>
          <w:sz w:val="28"/>
          <w:szCs w:val="28"/>
        </w:rPr>
        <w:t xml:space="preserve"> ГТС в частной собственности находится 4 221 ГТС, которые эксплуатируются 1 870 субъектами регулирования (из них: 1728 – юридических лиц; 142 – индивидуальных предпринимателя).</w:t>
      </w:r>
    </w:p>
    <w:p w:rsidR="005A0422" w:rsidRDefault="005A0422" w:rsidP="00D0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422" w:rsidRPr="00D05215" w:rsidRDefault="005A0422" w:rsidP="005A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A0422">
        <w:rPr>
          <w:rFonts w:ascii="Times New Roman" w:hAnsi="Times New Roman" w:cs="Times New Roman"/>
          <w:sz w:val="28"/>
          <w:szCs w:val="28"/>
        </w:rPr>
        <w:t xml:space="preserve">есхозяйные ГТС находятся в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5A0422"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5A0422">
        <w:rPr>
          <w:rFonts w:ascii="Times New Roman" w:hAnsi="Times New Roman" w:cs="Times New Roman"/>
          <w:sz w:val="28"/>
          <w:szCs w:val="28"/>
        </w:rPr>
        <w:t xml:space="preserve">и насчитывают </w:t>
      </w:r>
      <w:r>
        <w:rPr>
          <w:rFonts w:ascii="Times New Roman" w:hAnsi="Times New Roman" w:cs="Times New Roman"/>
          <w:sz w:val="28"/>
          <w:szCs w:val="28"/>
        </w:rPr>
        <w:t>1 817</w:t>
      </w:r>
      <w:r w:rsidRPr="005A0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ГТС</w:t>
      </w:r>
      <w:r w:rsidRPr="005A0422">
        <w:rPr>
          <w:rFonts w:ascii="Times New Roman" w:hAnsi="Times New Roman" w:cs="Times New Roman"/>
          <w:sz w:val="28"/>
          <w:szCs w:val="28"/>
        </w:rPr>
        <w:t>.</w:t>
      </w:r>
    </w:p>
    <w:sectPr w:rsidR="005A0422" w:rsidRPr="00D05215" w:rsidSect="00D05215">
      <w:pgSz w:w="11906" w:h="16838"/>
      <w:pgMar w:top="1134" w:right="709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15"/>
    <w:rsid w:val="002C13E9"/>
    <w:rsid w:val="003460FB"/>
    <w:rsid w:val="0039487D"/>
    <w:rsid w:val="00451B0D"/>
    <w:rsid w:val="005A0422"/>
    <w:rsid w:val="0060268F"/>
    <w:rsid w:val="00D05215"/>
    <w:rsid w:val="00F4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EC6E4-E626-4A34-B3CC-5DA766E2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 Илья Николаевич</dc:creator>
  <cp:keywords/>
  <dc:description/>
  <cp:lastModifiedBy>Латышев Илья Николаевич</cp:lastModifiedBy>
  <cp:revision>2</cp:revision>
  <cp:lastPrinted>2024-10-17T13:34:00Z</cp:lastPrinted>
  <dcterms:created xsi:type="dcterms:W3CDTF">2024-10-17T13:18:00Z</dcterms:created>
  <dcterms:modified xsi:type="dcterms:W3CDTF">2024-10-17T13:38:00Z</dcterms:modified>
</cp:coreProperties>
</file>